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1909" w14:textId="3E102A96" w:rsidR="002645C9" w:rsidRDefault="002205A5" w:rsidP="005D0C71">
      <w:pPr>
        <w:pStyle w:val="Title"/>
        <w:ind w:left="720" w:firstLine="720"/>
      </w:pPr>
      <w:r>
        <w:t>Swallowcliffe Parish Council</w:t>
      </w:r>
    </w:p>
    <w:p w14:paraId="06D34E08" w14:textId="77777777" w:rsidR="005D0C71" w:rsidRDefault="005D0C71" w:rsidP="005D0C71">
      <w:pPr>
        <w:pStyle w:val="Heading1"/>
        <w:ind w:left="1440" w:firstLine="720"/>
        <w:rPr>
          <w:u w:val="single"/>
        </w:rPr>
      </w:pPr>
      <w:r w:rsidRPr="005D0C71">
        <w:rPr>
          <w:u w:val="single"/>
        </w:rPr>
        <w:t>Notice of Meeting and Agenda</w:t>
      </w:r>
    </w:p>
    <w:p w14:paraId="736541A0" w14:textId="77777777" w:rsidR="005D0C71" w:rsidRDefault="005D0C71" w:rsidP="005D0C71">
      <w:pPr>
        <w:pStyle w:val="Heading1"/>
        <w:ind w:left="720"/>
      </w:pPr>
      <w:r>
        <w:t xml:space="preserve">All Councillors are hereby summoned to participate in the </w:t>
      </w:r>
    </w:p>
    <w:p w14:paraId="0E938439" w14:textId="67817149" w:rsidR="005D0C71" w:rsidRDefault="005D0C71" w:rsidP="005D0C71">
      <w:pPr>
        <w:pStyle w:val="Heading1"/>
      </w:pPr>
      <w:r>
        <w:tab/>
      </w:r>
      <w:r>
        <w:tab/>
      </w:r>
      <w:r>
        <w:tab/>
      </w:r>
      <w:r w:rsidR="001335DA">
        <w:t xml:space="preserve"> </w:t>
      </w:r>
      <w:r>
        <w:t>Parish Council Meeting at 7pm on:</w:t>
      </w:r>
    </w:p>
    <w:p w14:paraId="4C44442A" w14:textId="43D0E158" w:rsidR="005D0C71" w:rsidRDefault="005D0C71" w:rsidP="005D0C71">
      <w:pPr>
        <w:pStyle w:val="Heading1"/>
      </w:pPr>
      <w:r>
        <w:tab/>
      </w:r>
      <w:r>
        <w:tab/>
      </w:r>
      <w:r>
        <w:tab/>
      </w:r>
      <w:r>
        <w:tab/>
      </w:r>
      <w:r w:rsidR="00090E58">
        <w:t>Thursday 13</w:t>
      </w:r>
      <w:r w:rsidR="00090E58" w:rsidRPr="00090E58">
        <w:rPr>
          <w:vertAlign w:val="superscript"/>
        </w:rPr>
        <w:t>th</w:t>
      </w:r>
      <w:r w:rsidR="00090E58">
        <w:t xml:space="preserve"> July</w:t>
      </w:r>
      <w:r w:rsidR="000A6279">
        <w:t xml:space="preserve"> 2023</w:t>
      </w:r>
    </w:p>
    <w:p w14:paraId="71F7E7B5" w14:textId="77777777" w:rsidR="005D0C71" w:rsidRDefault="005D0C71" w:rsidP="005D0C71">
      <w:pPr>
        <w:pStyle w:val="Heading2"/>
      </w:pPr>
      <w:r>
        <w:t>Notes:</w:t>
      </w:r>
    </w:p>
    <w:p w14:paraId="4E80EC89" w14:textId="6B57591E" w:rsidR="005D0C71" w:rsidRDefault="005D0C71" w:rsidP="005D0C71">
      <w:pPr>
        <w:pStyle w:val="ListParagraph"/>
        <w:numPr>
          <w:ilvl w:val="0"/>
          <w:numId w:val="1"/>
        </w:numPr>
      </w:pPr>
      <w:r>
        <w:t>Th</w:t>
      </w:r>
      <w:r w:rsidR="00BA490F">
        <w:t>e meeting will be held at the</w:t>
      </w:r>
      <w:r>
        <w:t xml:space="preserve"> Vi</w:t>
      </w:r>
      <w:r w:rsidR="00BA490F">
        <w:t>llage Hall, Swallowcliffe</w:t>
      </w:r>
      <w:r>
        <w:t>.</w:t>
      </w:r>
    </w:p>
    <w:p w14:paraId="42FF1F42" w14:textId="5B0E44DD" w:rsidR="005D0C71" w:rsidRDefault="005D0C71" w:rsidP="005D0C71">
      <w:pPr>
        <w:pStyle w:val="ListParagraph"/>
        <w:numPr>
          <w:ilvl w:val="0"/>
          <w:numId w:val="1"/>
        </w:numPr>
      </w:pPr>
      <w:r>
        <w:t>Agenda papers</w:t>
      </w:r>
      <w:r w:rsidR="00BA490F">
        <w:t xml:space="preserve"> will be available on the Swallowcliffe</w:t>
      </w:r>
      <w:r>
        <w:t xml:space="preserve"> Parish Council</w:t>
      </w:r>
      <w:r w:rsidR="00413882">
        <w:t xml:space="preserve"> website.</w:t>
      </w:r>
    </w:p>
    <w:p w14:paraId="505EF87F" w14:textId="77777777" w:rsidR="00413882" w:rsidRDefault="00413882" w:rsidP="005D0C71">
      <w:pPr>
        <w:pStyle w:val="ListParagraph"/>
        <w:numPr>
          <w:ilvl w:val="0"/>
          <w:numId w:val="1"/>
        </w:numPr>
      </w:pPr>
      <w:r>
        <w:t xml:space="preserve">The Chairman will confirm if any part of the meeting may not be filmed, </w:t>
      </w:r>
      <w:proofErr w:type="gramStart"/>
      <w:r>
        <w:t>photographed ,</w:t>
      </w:r>
      <w:proofErr w:type="gramEnd"/>
      <w:r>
        <w:t xml:space="preserve"> or audio recorded. If any member of the public has an objection to such recording, please would they make this clear to the Chairman or the Clerk before the start of the meeting.</w:t>
      </w:r>
    </w:p>
    <w:p w14:paraId="667011F3" w14:textId="77777777" w:rsidR="00413882" w:rsidRDefault="00413882" w:rsidP="00413882">
      <w:pPr>
        <w:pStyle w:val="ListParagraph"/>
      </w:pPr>
    </w:p>
    <w:p w14:paraId="746D941B" w14:textId="77777777" w:rsidR="00413882" w:rsidRDefault="00413882" w:rsidP="00413882">
      <w:pPr>
        <w:pStyle w:val="Heading3"/>
      </w:pPr>
      <w:r>
        <w:t>Questions or Statements</w:t>
      </w:r>
    </w:p>
    <w:p w14:paraId="2AD7C12D" w14:textId="77777777" w:rsidR="00413882" w:rsidRDefault="00413882" w:rsidP="00413882">
      <w:r>
        <w:t>A short period of time will be set aside prior to the start of the meeting for questions or statements from members of the public on any matter concerning the civil parish, each person speaking for no longer than three minutes.</w:t>
      </w:r>
    </w:p>
    <w:p w14:paraId="4436E0AE" w14:textId="57C4EEE6" w:rsidR="001335DA" w:rsidRPr="000A6279" w:rsidRDefault="00FB1D83" w:rsidP="000A6279">
      <w:r>
        <w:t>Please note that any question requiring an answer that needs to be researched will be noted and included in the agenda for the following meeting. Statements will be noted at the meeting, but no discussion will take place un</w:t>
      </w:r>
      <w:r w:rsidR="000A6279">
        <w:t>less the topic is on the agend</w:t>
      </w:r>
      <w:r w:rsidR="00090E58">
        <w:t>a.</w:t>
      </w:r>
    </w:p>
    <w:p w14:paraId="645C1A34" w14:textId="740EDF94" w:rsidR="001335DA" w:rsidRDefault="001335DA" w:rsidP="000A6279">
      <w:pPr>
        <w:pStyle w:val="Heading3"/>
      </w:pPr>
    </w:p>
    <w:p w14:paraId="47CF798E" w14:textId="5284EBE1" w:rsidR="0037683B" w:rsidRDefault="00090E58" w:rsidP="0037683B">
      <w:pPr>
        <w:pStyle w:val="Heading3"/>
      </w:pPr>
      <w:r>
        <w:t>13.07.01</w:t>
      </w:r>
    </w:p>
    <w:p w14:paraId="67B79A7D" w14:textId="291EA246" w:rsidR="0037683B" w:rsidRDefault="0037683B" w:rsidP="0037683B">
      <w:pPr>
        <w:pStyle w:val="Heading3"/>
      </w:pPr>
      <w:r>
        <w:t>Apologies</w:t>
      </w:r>
    </w:p>
    <w:p w14:paraId="174410C1" w14:textId="00903207" w:rsidR="0037683B" w:rsidRPr="0037683B" w:rsidRDefault="0037683B" w:rsidP="0037683B">
      <w:r>
        <w:t>To receive apologies for absence.</w:t>
      </w:r>
    </w:p>
    <w:p w14:paraId="72FDB998" w14:textId="1159016F" w:rsidR="000A6279" w:rsidRPr="000A6279" w:rsidRDefault="00090E58" w:rsidP="000A6279">
      <w:pPr>
        <w:pStyle w:val="Heading3"/>
      </w:pPr>
      <w:r>
        <w:t>13.07.02</w:t>
      </w:r>
    </w:p>
    <w:p w14:paraId="3FD16CDD" w14:textId="77777777" w:rsidR="00FB1D83" w:rsidRDefault="00FB1D83" w:rsidP="00FB1D83">
      <w:pPr>
        <w:pStyle w:val="Heading3"/>
      </w:pPr>
      <w:r>
        <w:t>Declarations of Interest</w:t>
      </w:r>
    </w:p>
    <w:p w14:paraId="604A2C08" w14:textId="77777777" w:rsidR="00FB1D83" w:rsidRDefault="00FB1D83" w:rsidP="00FB1D83">
      <w:r>
        <w:t>Any Parish Councillor wishing to declare interests should do so at this point:</w:t>
      </w:r>
    </w:p>
    <w:p w14:paraId="18880F44" w14:textId="77777777" w:rsidR="00FB1D83" w:rsidRDefault="00FB1D83" w:rsidP="00FB1D83">
      <w:pPr>
        <w:pStyle w:val="ListParagraph"/>
        <w:numPr>
          <w:ilvl w:val="0"/>
          <w:numId w:val="2"/>
        </w:numPr>
      </w:pPr>
      <w:r>
        <w:t>Declarations of disclosable pecuniary and non-pecuniary interests already declared in the Register of Interest.</w:t>
      </w:r>
    </w:p>
    <w:p w14:paraId="36BE6DCF" w14:textId="77777777" w:rsidR="00FB1D83" w:rsidRDefault="00FB1D83" w:rsidP="00FB1D83">
      <w:pPr>
        <w:pStyle w:val="ListParagraph"/>
        <w:numPr>
          <w:ilvl w:val="0"/>
          <w:numId w:val="2"/>
        </w:numPr>
      </w:pPr>
      <w:r>
        <w:t>Declarations of disclosable pecuniary and non-pecuniary interests not previously declared in the Register of Interests.</w:t>
      </w:r>
    </w:p>
    <w:p w14:paraId="02F17CBD" w14:textId="6ECFC174" w:rsidR="00C67963" w:rsidRPr="00C67963" w:rsidRDefault="00FB1D83" w:rsidP="00C67963">
      <w:pPr>
        <w:pStyle w:val="ListParagraph"/>
        <w:numPr>
          <w:ilvl w:val="0"/>
          <w:numId w:val="2"/>
        </w:numPr>
      </w:pPr>
      <w:r>
        <w:t>Dispensations: if required.</w:t>
      </w:r>
    </w:p>
    <w:p w14:paraId="0896A6C0" w14:textId="2D5E2312" w:rsidR="009E6588" w:rsidRDefault="009E6588" w:rsidP="000A6279">
      <w:pPr>
        <w:pStyle w:val="Heading3"/>
      </w:pPr>
    </w:p>
    <w:p w14:paraId="0F7429D5" w14:textId="76757E02" w:rsidR="000A6279" w:rsidRDefault="000A6279" w:rsidP="000A6279"/>
    <w:p w14:paraId="14700452" w14:textId="28627F5A" w:rsidR="000A6279" w:rsidRDefault="000A6279" w:rsidP="000A6279"/>
    <w:p w14:paraId="65BC770F" w14:textId="513BB92B" w:rsidR="000A6279" w:rsidRDefault="00090E58" w:rsidP="000B1EC0">
      <w:pPr>
        <w:pStyle w:val="Heading3"/>
      </w:pPr>
      <w:r>
        <w:t>13.07.03</w:t>
      </w:r>
    </w:p>
    <w:p w14:paraId="3AD7776E" w14:textId="2D43D499" w:rsidR="002A5260" w:rsidRDefault="00090E58" w:rsidP="00090E58">
      <w:pPr>
        <w:pStyle w:val="Heading3"/>
      </w:pPr>
      <w:r>
        <w:t>Chairman’s Introduction</w:t>
      </w:r>
    </w:p>
    <w:p w14:paraId="6DB748E1" w14:textId="3F8268A0" w:rsidR="00090E58" w:rsidRDefault="00090E58" w:rsidP="00090E58">
      <w:pPr>
        <w:pStyle w:val="Heading3"/>
      </w:pPr>
      <w:r>
        <w:t>13.07.04</w:t>
      </w:r>
    </w:p>
    <w:p w14:paraId="08F488B6" w14:textId="19353936" w:rsidR="00090E58" w:rsidRDefault="00090E58" w:rsidP="00090E58">
      <w:pPr>
        <w:pStyle w:val="Heading3"/>
      </w:pPr>
      <w:r>
        <w:t>Resolution of minutes</w:t>
      </w:r>
    </w:p>
    <w:p w14:paraId="29E08DA8" w14:textId="3DBEE21F" w:rsidR="00090E58" w:rsidRDefault="00090E58" w:rsidP="00090E58">
      <w:pPr>
        <w:pStyle w:val="ListParagraph"/>
        <w:numPr>
          <w:ilvl w:val="0"/>
          <w:numId w:val="7"/>
        </w:numPr>
      </w:pPr>
      <w:r>
        <w:t>Minutes of Annual Meeting of the Parish Council 18</w:t>
      </w:r>
      <w:r w:rsidRPr="00090E58">
        <w:rPr>
          <w:vertAlign w:val="superscript"/>
        </w:rPr>
        <w:t>th</w:t>
      </w:r>
      <w:r>
        <w:t xml:space="preserve"> May 2023.</w:t>
      </w:r>
    </w:p>
    <w:p w14:paraId="5EF59BDF" w14:textId="6A47E6FE" w:rsidR="00090E58" w:rsidRDefault="00090E58" w:rsidP="00090E58">
      <w:pPr>
        <w:pStyle w:val="ListParagraph"/>
        <w:numPr>
          <w:ilvl w:val="0"/>
          <w:numId w:val="7"/>
        </w:numPr>
      </w:pPr>
      <w:r>
        <w:t>Minutes of the Extraordinary Meeting of the Parish Council 27</w:t>
      </w:r>
      <w:r w:rsidRPr="00090E58">
        <w:rPr>
          <w:vertAlign w:val="superscript"/>
        </w:rPr>
        <w:t>th</w:t>
      </w:r>
      <w:r>
        <w:t xml:space="preserve"> June 2023.</w:t>
      </w:r>
    </w:p>
    <w:p w14:paraId="402F5991" w14:textId="177FA2DD" w:rsidR="00090E58" w:rsidRDefault="00090E58" w:rsidP="00090E58">
      <w:pPr>
        <w:pStyle w:val="Heading3"/>
      </w:pPr>
      <w:r>
        <w:t>13.07.05</w:t>
      </w:r>
    </w:p>
    <w:p w14:paraId="1697ADDD" w14:textId="70C0CF4E" w:rsidR="00090E58" w:rsidRDefault="00090E58" w:rsidP="00090E58">
      <w:pPr>
        <w:pStyle w:val="Heading3"/>
      </w:pPr>
      <w:r>
        <w:t>Report from Wiltshire Councillor</w:t>
      </w:r>
    </w:p>
    <w:p w14:paraId="2FDDC3FF" w14:textId="586FC1F3" w:rsidR="00090E58" w:rsidRDefault="00090E58" w:rsidP="00090E58">
      <w:pPr>
        <w:pStyle w:val="Heading3"/>
      </w:pPr>
      <w:r>
        <w:t>13.07.06</w:t>
      </w:r>
    </w:p>
    <w:p w14:paraId="52705E6B" w14:textId="292E6C0D" w:rsidR="00090E58" w:rsidRDefault="00090E58" w:rsidP="00090E58">
      <w:pPr>
        <w:pStyle w:val="Heading3"/>
      </w:pPr>
      <w:r>
        <w:t>Report on matters concerning Wiltshire Highways (SB)</w:t>
      </w:r>
    </w:p>
    <w:p w14:paraId="74F40556" w14:textId="6D7E049A" w:rsidR="00090E58" w:rsidRDefault="00090E58" w:rsidP="00090E58">
      <w:pPr>
        <w:pStyle w:val="Heading3"/>
      </w:pPr>
      <w:r>
        <w:t>13.07.07</w:t>
      </w:r>
    </w:p>
    <w:p w14:paraId="168377F7" w14:textId="1A18C4A6" w:rsidR="00090E58" w:rsidRDefault="00090E58" w:rsidP="00090E58">
      <w:pPr>
        <w:pStyle w:val="Heading3"/>
      </w:pPr>
      <w:r>
        <w:t>Report on matters regarding Southwest Wiltshire Area Board(SB)</w:t>
      </w:r>
    </w:p>
    <w:p w14:paraId="433CDCE9" w14:textId="43C928FE" w:rsidR="009A3E38" w:rsidRDefault="009A3E38" w:rsidP="009A3E38">
      <w:pPr>
        <w:pStyle w:val="Heading3"/>
      </w:pPr>
      <w:r>
        <w:t>13.07.08</w:t>
      </w:r>
    </w:p>
    <w:p w14:paraId="173668D3" w14:textId="43364F2B" w:rsidR="009A3E38" w:rsidRDefault="009A3E38" w:rsidP="009A3E38">
      <w:pPr>
        <w:pStyle w:val="Heading3"/>
      </w:pPr>
      <w:r>
        <w:t xml:space="preserve">Report </w:t>
      </w:r>
      <w:proofErr w:type="gramStart"/>
      <w:r>
        <w:t>on  Planning</w:t>
      </w:r>
      <w:proofErr w:type="gramEnd"/>
      <w:r>
        <w:t xml:space="preserve"> Issues (PW)</w:t>
      </w:r>
    </w:p>
    <w:p w14:paraId="15880F19" w14:textId="446D5AAF" w:rsidR="009A3E38" w:rsidRDefault="009A3E38" w:rsidP="009A3E38">
      <w:pPr>
        <w:pStyle w:val="Heading3"/>
      </w:pPr>
      <w:r>
        <w:t>13.07.09</w:t>
      </w:r>
    </w:p>
    <w:p w14:paraId="323CD4B3" w14:textId="6E81823E" w:rsidR="009A3E38" w:rsidRDefault="009A3E38" w:rsidP="009A3E38">
      <w:pPr>
        <w:pStyle w:val="Heading3"/>
      </w:pPr>
      <w:r>
        <w:t>Report on footpaths and rights of way (AB)</w:t>
      </w:r>
    </w:p>
    <w:p w14:paraId="796E8193" w14:textId="5DDD579F" w:rsidR="009A3E38" w:rsidRDefault="009A3E38" w:rsidP="009A3E38">
      <w:pPr>
        <w:pStyle w:val="Heading3"/>
      </w:pPr>
      <w:r>
        <w:t>13.07.10</w:t>
      </w:r>
    </w:p>
    <w:p w14:paraId="0F77617B" w14:textId="63B1186C" w:rsidR="009A3E38" w:rsidRDefault="009A3E38" w:rsidP="009A3E38">
      <w:pPr>
        <w:pStyle w:val="Heading3"/>
      </w:pPr>
      <w:r>
        <w:t>Report from Village Hall Committee (NO)</w:t>
      </w:r>
    </w:p>
    <w:p w14:paraId="1C02C7BF" w14:textId="69F927F8" w:rsidR="009A3E38" w:rsidRDefault="009A3E38" w:rsidP="009A3E38">
      <w:pPr>
        <w:pStyle w:val="Heading3"/>
      </w:pPr>
      <w:r>
        <w:t>13.07.11</w:t>
      </w:r>
    </w:p>
    <w:p w14:paraId="167F3322" w14:textId="613107A8" w:rsidR="009A3E38" w:rsidRDefault="009A3E38" w:rsidP="009A3E38">
      <w:pPr>
        <w:pStyle w:val="Heading3"/>
      </w:pPr>
      <w:r>
        <w:t>Report of village maintenance issues (NC)</w:t>
      </w:r>
    </w:p>
    <w:p w14:paraId="30FFA880" w14:textId="6076D99D" w:rsidR="009A3E38" w:rsidRDefault="009A3E38" w:rsidP="009A3E38">
      <w:pPr>
        <w:pStyle w:val="Heading3"/>
      </w:pPr>
      <w:r>
        <w:t>13.07.12</w:t>
      </w:r>
    </w:p>
    <w:p w14:paraId="4A873C18" w14:textId="0E725FDE" w:rsidR="009A3E38" w:rsidRDefault="009A3E38" w:rsidP="009A3E38">
      <w:pPr>
        <w:pStyle w:val="Heading3"/>
      </w:pPr>
      <w:r>
        <w:t>Report of telephone box restoration (PW)</w:t>
      </w:r>
    </w:p>
    <w:p w14:paraId="54D478A7" w14:textId="72595DC7" w:rsidR="003C4295" w:rsidRDefault="003C4295" w:rsidP="003C4295">
      <w:pPr>
        <w:pStyle w:val="Heading3"/>
      </w:pPr>
      <w:r>
        <w:t>13.07.13</w:t>
      </w:r>
    </w:p>
    <w:p w14:paraId="696F9B91" w14:textId="30EB627B" w:rsidR="003C4295" w:rsidRDefault="003C4295" w:rsidP="003C4295">
      <w:pPr>
        <w:pStyle w:val="Heading3"/>
      </w:pPr>
      <w:r>
        <w:t>Planning matters requiring Consideration/Resolution</w:t>
      </w:r>
    </w:p>
    <w:p w14:paraId="512DD363" w14:textId="3F66F8B8" w:rsidR="003C4295" w:rsidRDefault="003C4295" w:rsidP="003C4295">
      <w:r>
        <w:t xml:space="preserve">PL/2023/05102 </w:t>
      </w:r>
      <w:proofErr w:type="spellStart"/>
      <w:r>
        <w:t>Middledean</w:t>
      </w:r>
      <w:proofErr w:type="spellEnd"/>
      <w:r>
        <w:t>, Swallowcliffe SP3 5NY. Swimming pool and single story extension to consented garage (20/11557/FUL) for pool house.</w:t>
      </w:r>
    </w:p>
    <w:p w14:paraId="6C6071A6" w14:textId="6FB1236C" w:rsidR="003C4295" w:rsidRDefault="003C4295" w:rsidP="003C4295">
      <w:r>
        <w:lastRenderedPageBreak/>
        <w:t>APP/Y3940/W/22/3308919 Land at Station Works, Tisbury SP3 6QU. To note that the appeal by Tisbury Community Homes Ltd. was refused. No costs orders were made against any party.</w:t>
      </w:r>
    </w:p>
    <w:p w14:paraId="79A8E8D5" w14:textId="6FC05121" w:rsidR="003C4295" w:rsidRDefault="003C4295" w:rsidP="003C4295">
      <w:pPr>
        <w:pStyle w:val="Heading3"/>
      </w:pPr>
      <w:r>
        <w:t>13.07.14</w:t>
      </w:r>
    </w:p>
    <w:p w14:paraId="3FF5584C" w14:textId="233D76E2" w:rsidR="003C4295" w:rsidRDefault="003C4295" w:rsidP="003C4295">
      <w:pPr>
        <w:pStyle w:val="Heading3"/>
      </w:pPr>
      <w:r>
        <w:t>Financial Matters requiring Consideration/Resolution</w:t>
      </w:r>
    </w:p>
    <w:p w14:paraId="08069379" w14:textId="33E93339" w:rsidR="003C4295" w:rsidRDefault="003C4295" w:rsidP="003C4295">
      <w:pPr>
        <w:pStyle w:val="ListParagraph"/>
        <w:numPr>
          <w:ilvl w:val="0"/>
          <w:numId w:val="8"/>
        </w:numPr>
      </w:pPr>
      <w:r>
        <w:t>A list of expenditure to be presented to the meeting for retrospective approval.</w:t>
      </w:r>
    </w:p>
    <w:p w14:paraId="145EF13E" w14:textId="077B4D55" w:rsidR="003C4295" w:rsidRDefault="001841D7" w:rsidP="003C4295">
      <w:pPr>
        <w:pStyle w:val="ListParagraph"/>
        <w:numPr>
          <w:ilvl w:val="0"/>
          <w:numId w:val="8"/>
        </w:numPr>
      </w:pPr>
      <w:r>
        <w:t>Update as to banking issues.</w:t>
      </w:r>
    </w:p>
    <w:p w14:paraId="20525B92" w14:textId="128FB188" w:rsidR="001841D7" w:rsidRDefault="001841D7" w:rsidP="001841D7">
      <w:pPr>
        <w:pStyle w:val="ListParagraph"/>
      </w:pPr>
    </w:p>
    <w:p w14:paraId="2D9A5871" w14:textId="46BEC38E" w:rsidR="001841D7" w:rsidRDefault="001841D7" w:rsidP="001841D7">
      <w:pPr>
        <w:pStyle w:val="Heading3"/>
      </w:pPr>
      <w:r>
        <w:t>13.07.1</w:t>
      </w:r>
      <w:r w:rsidR="003E342F">
        <w:t>5</w:t>
      </w:r>
    </w:p>
    <w:p w14:paraId="190BD14A" w14:textId="35975175" w:rsidR="001841D7" w:rsidRDefault="001841D7" w:rsidP="001841D7">
      <w:pPr>
        <w:pStyle w:val="Heading3"/>
      </w:pPr>
      <w:r>
        <w:t>Other matters requiring Consideration/Resolution</w:t>
      </w:r>
    </w:p>
    <w:p w14:paraId="091CD471" w14:textId="7C0C9798" w:rsidR="001841D7" w:rsidRDefault="001841D7" w:rsidP="001841D7">
      <w:pPr>
        <w:pStyle w:val="ListParagraph"/>
        <w:numPr>
          <w:ilvl w:val="0"/>
          <w:numId w:val="9"/>
        </w:numPr>
      </w:pPr>
      <w:r>
        <w:t>To consider proposal regarding contract details and likely fees from Messrs. Broderick Barker, Solicitors regarding Village Hall Trust status and Land Registry questions.</w:t>
      </w:r>
    </w:p>
    <w:p w14:paraId="0A20AB57" w14:textId="0DFC03DB" w:rsidR="001841D7" w:rsidRDefault="001841D7" w:rsidP="001841D7">
      <w:pPr>
        <w:pStyle w:val="ListParagraph"/>
        <w:numPr>
          <w:ilvl w:val="0"/>
          <w:numId w:val="9"/>
        </w:numPr>
      </w:pPr>
      <w:r>
        <w:t>Matters arising.</w:t>
      </w:r>
    </w:p>
    <w:p w14:paraId="182C9D63" w14:textId="5D8EC834" w:rsidR="001841D7" w:rsidRPr="001841D7" w:rsidRDefault="001841D7" w:rsidP="001841D7">
      <w:pPr>
        <w:pStyle w:val="ListParagraph"/>
        <w:numPr>
          <w:ilvl w:val="0"/>
          <w:numId w:val="9"/>
        </w:numPr>
      </w:pPr>
      <w:r>
        <w:t>Date of next meeting.</w:t>
      </w:r>
    </w:p>
    <w:sectPr w:rsidR="001841D7" w:rsidRPr="001841D7" w:rsidSect="00264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5DD0"/>
    <w:multiLevelType w:val="hybridMultilevel"/>
    <w:tmpl w:val="AA18D9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2E2F0C"/>
    <w:multiLevelType w:val="hybridMultilevel"/>
    <w:tmpl w:val="1820DB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EE6429"/>
    <w:multiLevelType w:val="hybridMultilevel"/>
    <w:tmpl w:val="45F08E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E34B3C"/>
    <w:multiLevelType w:val="hybridMultilevel"/>
    <w:tmpl w:val="F54017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540B7C"/>
    <w:multiLevelType w:val="hybridMultilevel"/>
    <w:tmpl w:val="947036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062D2"/>
    <w:multiLevelType w:val="hybridMultilevel"/>
    <w:tmpl w:val="E4425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57F04"/>
    <w:multiLevelType w:val="hybridMultilevel"/>
    <w:tmpl w:val="E27E78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450258"/>
    <w:multiLevelType w:val="hybridMultilevel"/>
    <w:tmpl w:val="514665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0E1D6D"/>
    <w:multiLevelType w:val="hybridMultilevel"/>
    <w:tmpl w:val="5C78E8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734716">
    <w:abstractNumId w:val="1"/>
  </w:num>
  <w:num w:numId="2" w16cid:durableId="1444765764">
    <w:abstractNumId w:val="4"/>
  </w:num>
  <w:num w:numId="3" w16cid:durableId="1314799957">
    <w:abstractNumId w:val="2"/>
  </w:num>
  <w:num w:numId="4" w16cid:durableId="1218515883">
    <w:abstractNumId w:val="6"/>
  </w:num>
  <w:num w:numId="5" w16cid:durableId="2010019335">
    <w:abstractNumId w:val="0"/>
  </w:num>
  <w:num w:numId="6" w16cid:durableId="1056048653">
    <w:abstractNumId w:val="8"/>
  </w:num>
  <w:num w:numId="7" w16cid:durableId="303512805">
    <w:abstractNumId w:val="3"/>
  </w:num>
  <w:num w:numId="8" w16cid:durableId="1176072677">
    <w:abstractNumId w:val="5"/>
  </w:num>
  <w:num w:numId="9" w16cid:durableId="842430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71"/>
    <w:rsid w:val="0004792F"/>
    <w:rsid w:val="00073D55"/>
    <w:rsid w:val="00090E58"/>
    <w:rsid w:val="000A6279"/>
    <w:rsid w:val="000B1EC0"/>
    <w:rsid w:val="001335DA"/>
    <w:rsid w:val="001841D7"/>
    <w:rsid w:val="002205A5"/>
    <w:rsid w:val="002645C9"/>
    <w:rsid w:val="00275D6D"/>
    <w:rsid w:val="002A5260"/>
    <w:rsid w:val="0037683B"/>
    <w:rsid w:val="003B77A8"/>
    <w:rsid w:val="003C4295"/>
    <w:rsid w:val="003E342F"/>
    <w:rsid w:val="00413882"/>
    <w:rsid w:val="00431804"/>
    <w:rsid w:val="00446D63"/>
    <w:rsid w:val="004612B1"/>
    <w:rsid w:val="005746FA"/>
    <w:rsid w:val="005C04B5"/>
    <w:rsid w:val="005D0C71"/>
    <w:rsid w:val="0065058D"/>
    <w:rsid w:val="00725978"/>
    <w:rsid w:val="00740A46"/>
    <w:rsid w:val="007C08B4"/>
    <w:rsid w:val="00982750"/>
    <w:rsid w:val="009A3E38"/>
    <w:rsid w:val="009B2413"/>
    <w:rsid w:val="009E6588"/>
    <w:rsid w:val="00A31029"/>
    <w:rsid w:val="00AE315A"/>
    <w:rsid w:val="00B113BE"/>
    <w:rsid w:val="00BA490F"/>
    <w:rsid w:val="00C67963"/>
    <w:rsid w:val="00CA303B"/>
    <w:rsid w:val="00CC76EB"/>
    <w:rsid w:val="00D307DE"/>
    <w:rsid w:val="00D30A4D"/>
    <w:rsid w:val="00D43E88"/>
    <w:rsid w:val="00D71015"/>
    <w:rsid w:val="00E466BE"/>
    <w:rsid w:val="00E47DAC"/>
    <w:rsid w:val="00EC609B"/>
    <w:rsid w:val="00F659C9"/>
    <w:rsid w:val="00FB1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7DF6"/>
  <w15:docId w15:val="{C56A296A-B35D-4856-A6AD-8C2235F3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5C9"/>
  </w:style>
  <w:style w:type="paragraph" w:styleId="Heading1">
    <w:name w:val="heading 1"/>
    <w:basedOn w:val="Normal"/>
    <w:next w:val="Normal"/>
    <w:link w:val="Heading1Char"/>
    <w:uiPriority w:val="9"/>
    <w:qFormat/>
    <w:rsid w:val="005D0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0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8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79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0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0C7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D0C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0C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D0C71"/>
    <w:pPr>
      <w:ind w:left="720"/>
      <w:contextualSpacing/>
    </w:pPr>
  </w:style>
  <w:style w:type="character" w:customStyle="1" w:styleId="Heading3Char">
    <w:name w:val="Heading 3 Char"/>
    <w:basedOn w:val="DefaultParagraphFont"/>
    <w:link w:val="Heading3"/>
    <w:uiPriority w:val="9"/>
    <w:rsid w:val="004138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7963"/>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C7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61EFC-D584-4873-BDAA-6C19D6FA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dc:creator>
  <cp:lastModifiedBy>Stephen Banas</cp:lastModifiedBy>
  <cp:revision>2</cp:revision>
  <cp:lastPrinted>2023-07-07T13:24:00Z</cp:lastPrinted>
  <dcterms:created xsi:type="dcterms:W3CDTF">2023-07-07T13:25:00Z</dcterms:created>
  <dcterms:modified xsi:type="dcterms:W3CDTF">2023-07-07T13:25:00Z</dcterms:modified>
</cp:coreProperties>
</file>